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0AF9A9" w14:textId="4E09E87C" w:rsidR="002771F2" w:rsidRDefault="0008243C">
      <w:r>
        <w:rPr>
          <w:b/>
          <w:sz w:val="36"/>
        </w:rPr>
        <w:t>Josh Coldiron</w:t>
      </w:r>
    </w:p>
    <w:p w14:paraId="15189EA4" w14:textId="0875063C" w:rsidR="002771F2" w:rsidRDefault="0008243C">
      <w:r>
        <w:t xml:space="preserve">Maryville, IL (St. Louis area) | 865-712-0307 | </w:t>
      </w:r>
      <w:hyperlink r:id="rId6" w:history="1">
        <w:r w:rsidRPr="0008243C">
          <w:rPr>
            <w:rStyle w:val="Hyperlink"/>
            <w:color w:val="000000" w:themeColor="text1"/>
          </w:rPr>
          <w:t>rjcoldiron@gmail.com</w:t>
        </w:r>
      </w:hyperlink>
      <w:r w:rsidRPr="0008243C">
        <w:rPr>
          <w:color w:val="000000" w:themeColor="text1"/>
        </w:rPr>
        <w:t xml:space="preserve"> </w:t>
      </w:r>
      <w:r>
        <w:t xml:space="preserve">| </w:t>
      </w:r>
      <w:hyperlink r:id="rId7" w:history="1">
        <w:r w:rsidRPr="0008243C">
          <w:rPr>
            <w:rStyle w:val="Hyperlink"/>
            <w:color w:val="000000" w:themeColor="text1"/>
          </w:rPr>
          <w:t>ColdironWorks.com</w:t>
        </w:r>
      </w:hyperlink>
    </w:p>
    <w:p w14:paraId="6C8AAFAD" w14:textId="77777777" w:rsidR="002771F2" w:rsidRDefault="00000000">
      <w:r>
        <w:rPr>
          <w:b/>
          <w:sz w:val="24"/>
        </w:rPr>
        <w:br/>
        <w:t>SUMMARY</w:t>
      </w:r>
    </w:p>
    <w:p w14:paraId="550EA50B" w14:textId="674AE680" w:rsidR="000B5EAF" w:rsidRPr="000B5EAF" w:rsidRDefault="000B5EAF" w:rsidP="000B5EAF">
      <w:r w:rsidRPr="000B5EAF">
        <w:rPr>
          <w:b/>
          <w:bCs/>
        </w:rPr>
        <w:t>UX/UI Designer &amp; Systems Architect</w:t>
      </w:r>
      <w:r w:rsidRPr="000B5EAF">
        <w:t> with 15+ years of multidisciplinary experience. Expert in engineering scalable design systems, institutional governance, and digital infrastructure. Proven track record of leveraging large-scale usability research (700+ participants) and automated data synthesis to drive enterprise-level ROI.</w:t>
      </w:r>
    </w:p>
    <w:p w14:paraId="678C3D1D" w14:textId="77777777" w:rsidR="002771F2" w:rsidRDefault="00000000">
      <w:r>
        <w:rPr>
          <w:b/>
          <w:sz w:val="24"/>
        </w:rPr>
        <w:br/>
        <w:t>TECHNICAL SKILLS</w:t>
      </w:r>
    </w:p>
    <w:p w14:paraId="0A1163D8" w14:textId="0A298B1E" w:rsidR="002771F2" w:rsidRDefault="00000000">
      <w:r>
        <w:t>UX Research, Wireframing, Prototyping,</w:t>
      </w:r>
      <w:r w:rsidR="0094151B">
        <w:t xml:space="preserve"> </w:t>
      </w:r>
      <w:r>
        <w:t xml:space="preserve">Figma, Adobe XD, Photoshop, Illustrator, After Effects, </w:t>
      </w:r>
      <w:r w:rsidR="0094151B" w:rsidRPr="000B5EAF">
        <w:t>Design Governance, Systems Thinking, Information Architecture (IA), Cross-Platform Strategy, Heuristic Evaluation</w:t>
      </w:r>
      <w:r w:rsidR="0094151B">
        <w:t xml:space="preserve">, </w:t>
      </w:r>
      <w:r>
        <w:t>Accessibility (WCAG</w:t>
      </w:r>
      <w:r w:rsidR="00134E78">
        <w:t xml:space="preserve"> AA 2.1</w:t>
      </w:r>
      <w:r>
        <w:t>), Responsive Design, HTML/CSS (basic), Usability Testing</w:t>
      </w:r>
      <w:r w:rsidR="00AF3C86">
        <w:t xml:space="preserve">, Motion Graphics, Quality Assurance, </w:t>
      </w:r>
      <w:r w:rsidR="001746A9">
        <w:t xml:space="preserve">UI &amp; </w:t>
      </w:r>
      <w:r w:rsidR="00AF3C86">
        <w:t>Visual Design, Interactive Design</w:t>
      </w:r>
    </w:p>
    <w:p w14:paraId="583014EF" w14:textId="77777777" w:rsidR="002771F2" w:rsidRDefault="00000000">
      <w:r>
        <w:rPr>
          <w:b/>
          <w:sz w:val="24"/>
        </w:rPr>
        <w:br/>
        <w:t>EXPERIENCE</w:t>
      </w:r>
    </w:p>
    <w:p w14:paraId="479FE8E5" w14:textId="77777777" w:rsidR="002771F2" w:rsidRDefault="00000000" w:rsidP="003F758B">
      <w:pPr>
        <w:pStyle w:val="ListBullet"/>
        <w:numPr>
          <w:ilvl w:val="0"/>
          <w:numId w:val="0"/>
        </w:numPr>
        <w:ind w:left="360" w:hanging="360"/>
      </w:pPr>
      <w:r>
        <w:t>Southern Illinois University Edwardsville (Digital Designer) | Oct 2023 – Present</w:t>
      </w:r>
    </w:p>
    <w:p w14:paraId="02C84CB4" w14:textId="77777777" w:rsidR="00A621B1" w:rsidRDefault="00A621B1" w:rsidP="00A621B1">
      <w:pPr>
        <w:pStyle w:val="ListBullet"/>
        <w:numPr>
          <w:ilvl w:val="0"/>
          <w:numId w:val="11"/>
        </w:numPr>
      </w:pPr>
      <w:r w:rsidRPr="000B5EAF">
        <w:rPr>
          <w:b/>
          <w:bCs/>
        </w:rPr>
        <w:t>Architected and governed</w:t>
      </w:r>
      <w:r w:rsidRPr="000B5EAF">
        <w:t> a centralized, ADA-compliant template system for a massive institutional redesign, ensuring brand consistency across 1,000+ sub-pages.</w:t>
      </w:r>
    </w:p>
    <w:p w14:paraId="4B76C0BA" w14:textId="25FA3AA6" w:rsidR="00A621B1" w:rsidRDefault="00A621B1" w:rsidP="00A621B1">
      <w:pPr>
        <w:pStyle w:val="ListBullet"/>
        <w:numPr>
          <w:ilvl w:val="0"/>
          <w:numId w:val="11"/>
        </w:numPr>
      </w:pPr>
      <w:r w:rsidRPr="000B5EAF">
        <w:rPr>
          <w:b/>
          <w:bCs/>
        </w:rPr>
        <w:t xml:space="preserve">Directed a 700-participant usability </w:t>
      </w:r>
      <w:r>
        <w:rPr>
          <w:b/>
          <w:bCs/>
        </w:rPr>
        <w:t>study</w:t>
      </w:r>
      <w:r w:rsidRPr="000B5EAF">
        <w:t> utilizing AI-assisted data synthesis (</w:t>
      </w:r>
      <w:proofErr w:type="spellStart"/>
      <w:r w:rsidRPr="000B5EAF">
        <w:t>NotebookLM</w:t>
      </w:r>
      <w:proofErr w:type="spellEnd"/>
      <w:r w:rsidRPr="000B5EAF">
        <w:t xml:space="preserve">) to align site architecture with </w:t>
      </w:r>
      <w:r>
        <w:t>user</w:t>
      </w:r>
      <w:r w:rsidRPr="000B5EAF">
        <w:t xml:space="preserve"> </w:t>
      </w:r>
      <w:r>
        <w:t>goals</w:t>
      </w:r>
      <w:r w:rsidRPr="000B5EAF">
        <w:t>.</w:t>
      </w:r>
    </w:p>
    <w:p w14:paraId="3B0F5FBB" w14:textId="77777777" w:rsidR="00A621B1" w:rsidRDefault="00A621B1" w:rsidP="00A621B1">
      <w:pPr>
        <w:pStyle w:val="ListBullet"/>
        <w:numPr>
          <w:ilvl w:val="0"/>
          <w:numId w:val="11"/>
        </w:numPr>
      </w:pPr>
      <w:r w:rsidRPr="008139E4">
        <w:t xml:space="preserve">Developed accessible, responsive design systems aligned with </w:t>
      </w:r>
      <w:r w:rsidRPr="00A621B1">
        <w:rPr>
          <w:b/>
          <w:bCs/>
        </w:rPr>
        <w:t>WCAG 2.1 AA</w:t>
      </w:r>
      <w:r w:rsidRPr="008139E4">
        <w:t xml:space="preserve"> standards.</w:t>
      </w:r>
    </w:p>
    <w:p w14:paraId="57D86984" w14:textId="4AE5DD84" w:rsidR="00A621B1" w:rsidRPr="000B5EAF" w:rsidRDefault="00A621B1" w:rsidP="00A621B1">
      <w:pPr>
        <w:pStyle w:val="ListBullet"/>
        <w:numPr>
          <w:ilvl w:val="0"/>
          <w:numId w:val="11"/>
        </w:numPr>
      </w:pPr>
      <w:r w:rsidRPr="000B5EAF">
        <w:rPr>
          <w:b/>
          <w:bCs/>
        </w:rPr>
        <w:t>Optimized enterprise communication systems</w:t>
      </w:r>
      <w:r w:rsidRPr="000B5EAF">
        <w:t> (</w:t>
      </w:r>
      <w:proofErr w:type="spellStart"/>
      <w:r w:rsidRPr="000B5EAF">
        <w:t>Mautic</w:t>
      </w:r>
      <w:proofErr w:type="spellEnd"/>
      <w:r w:rsidRPr="000B5EAF">
        <w:t>/Slate), that delivered a </w:t>
      </w:r>
      <w:r w:rsidRPr="000B5EAF">
        <w:rPr>
          <w:b/>
          <w:bCs/>
        </w:rPr>
        <w:t>600% increase in click-through rates (CTR)</w:t>
      </w:r>
      <w:r w:rsidRPr="000B5EAF">
        <w:t> and doubled lead generation.</w:t>
      </w:r>
    </w:p>
    <w:p w14:paraId="49C7E02D" w14:textId="77777777" w:rsidR="008139E4" w:rsidRPr="008139E4" w:rsidRDefault="008139E4" w:rsidP="008139E4">
      <w:pPr>
        <w:pStyle w:val="ListBullet"/>
        <w:numPr>
          <w:ilvl w:val="0"/>
          <w:numId w:val="11"/>
        </w:numPr>
      </w:pPr>
      <w:r w:rsidRPr="008139E4">
        <w:t xml:space="preserve">Developed and maintained digital branding guidelines </w:t>
      </w:r>
    </w:p>
    <w:p w14:paraId="13F009CC" w14:textId="77777777" w:rsidR="008139E4" w:rsidRPr="008139E4" w:rsidRDefault="008139E4" w:rsidP="008139E4">
      <w:pPr>
        <w:pStyle w:val="ListBullet"/>
        <w:numPr>
          <w:ilvl w:val="0"/>
          <w:numId w:val="11"/>
        </w:numPr>
      </w:pPr>
      <w:r w:rsidRPr="008139E4">
        <w:t>Created motion graphics, edited video content, and contributed to social media assets.</w:t>
      </w:r>
    </w:p>
    <w:p w14:paraId="0A6A3BA5" w14:textId="5E900511" w:rsidR="000B5EAF" w:rsidRPr="008139E4" w:rsidRDefault="008139E4" w:rsidP="00A621B1">
      <w:pPr>
        <w:pStyle w:val="ListBullet"/>
        <w:numPr>
          <w:ilvl w:val="0"/>
          <w:numId w:val="11"/>
        </w:numPr>
      </w:pPr>
      <w:r w:rsidRPr="008139E4">
        <w:t xml:space="preserve">Collaborated closely with developers and digital strategists to align design with </w:t>
      </w:r>
      <w:r w:rsidR="00191929">
        <w:br/>
      </w:r>
      <w:r w:rsidRPr="008139E4">
        <w:t>business goals.</w:t>
      </w:r>
    </w:p>
    <w:p w14:paraId="440081F4" w14:textId="77777777" w:rsidR="008139E4" w:rsidRDefault="008139E4" w:rsidP="002541AB">
      <w:pPr>
        <w:pStyle w:val="ListBullet"/>
        <w:numPr>
          <w:ilvl w:val="0"/>
          <w:numId w:val="0"/>
        </w:numPr>
        <w:ind w:left="360" w:hanging="360"/>
      </w:pPr>
    </w:p>
    <w:p w14:paraId="5BF44C52" w14:textId="06AFD18B" w:rsidR="004054A9" w:rsidRDefault="00000000" w:rsidP="004054A9">
      <w:pPr>
        <w:pStyle w:val="ListBullet"/>
        <w:numPr>
          <w:ilvl w:val="0"/>
          <w:numId w:val="0"/>
        </w:numPr>
        <w:ind w:left="360" w:hanging="360"/>
      </w:pPr>
      <w:proofErr w:type="spellStart"/>
      <w:r w:rsidRPr="0094151B">
        <w:rPr>
          <w:b/>
          <w:bCs/>
        </w:rPr>
        <w:t>ColdironWorks</w:t>
      </w:r>
      <w:proofErr w:type="spellEnd"/>
      <w:r>
        <w:t xml:space="preserve"> </w:t>
      </w:r>
      <w:r w:rsidR="004054A9">
        <w:br/>
      </w:r>
      <w:r w:rsidR="004054A9" w:rsidRPr="004054A9">
        <w:rPr>
          <w:i/>
          <w:iCs/>
        </w:rPr>
        <w:t>Freelance Designer</w:t>
      </w:r>
      <w:r w:rsidR="004054A9">
        <w:t xml:space="preserve"> | Jan 2020 – Aug 2023</w:t>
      </w:r>
    </w:p>
    <w:p w14:paraId="41685E19" w14:textId="77777777" w:rsidR="004054A9" w:rsidRDefault="008139E4" w:rsidP="00271509">
      <w:pPr>
        <w:pStyle w:val="ListBullet"/>
        <w:numPr>
          <w:ilvl w:val="0"/>
          <w:numId w:val="16"/>
        </w:numPr>
        <w:spacing w:line="240" w:lineRule="auto"/>
      </w:pPr>
      <w:r w:rsidRPr="008139E4">
        <w:t>Delivered UX designs for mobile apps, collaborating remotely with diverse clients.</w:t>
      </w:r>
    </w:p>
    <w:p w14:paraId="75A909DE" w14:textId="77777777" w:rsidR="004054A9" w:rsidRDefault="008139E4" w:rsidP="009925EA">
      <w:pPr>
        <w:pStyle w:val="ListBullet"/>
        <w:numPr>
          <w:ilvl w:val="0"/>
          <w:numId w:val="13"/>
        </w:numPr>
        <w:spacing w:line="240" w:lineRule="auto"/>
      </w:pPr>
      <w:r w:rsidRPr="008139E4">
        <w:t>Created high-fidelity prototypes and graphics using Adobe Creative Suite.</w:t>
      </w:r>
    </w:p>
    <w:p w14:paraId="1C84C591" w14:textId="77777777" w:rsidR="004054A9" w:rsidRDefault="008139E4" w:rsidP="00227351">
      <w:pPr>
        <w:pStyle w:val="ListBullet"/>
        <w:numPr>
          <w:ilvl w:val="0"/>
          <w:numId w:val="13"/>
        </w:numPr>
        <w:spacing w:line="240" w:lineRule="auto"/>
      </w:pPr>
      <w:r w:rsidRPr="008139E4">
        <w:t>Led user testing sessions and QA to refine features and improve usability.</w:t>
      </w:r>
    </w:p>
    <w:p w14:paraId="0BDDF822" w14:textId="77777777" w:rsidR="004054A9" w:rsidRDefault="008139E4" w:rsidP="00B672F1">
      <w:pPr>
        <w:pStyle w:val="ListBullet"/>
        <w:numPr>
          <w:ilvl w:val="0"/>
          <w:numId w:val="13"/>
        </w:numPr>
        <w:spacing w:line="240" w:lineRule="auto"/>
      </w:pPr>
      <w:r w:rsidRPr="008139E4">
        <w:t xml:space="preserve">Developed and refine existing interactive designs for apps and games. </w:t>
      </w:r>
    </w:p>
    <w:p w14:paraId="5EEB954E" w14:textId="58CB5739" w:rsidR="002771F2" w:rsidRDefault="00000000" w:rsidP="00B672F1">
      <w:pPr>
        <w:pStyle w:val="ListBullet"/>
        <w:numPr>
          <w:ilvl w:val="0"/>
          <w:numId w:val="13"/>
        </w:numPr>
        <w:spacing w:line="240" w:lineRule="auto"/>
      </w:pPr>
      <w:r>
        <w:t>Worked with clients to deliver user-friendly designs tailored to their audiences.</w:t>
      </w:r>
    </w:p>
    <w:p w14:paraId="4F8EFF35" w14:textId="77777777" w:rsidR="00844ABB" w:rsidRPr="00844ABB" w:rsidRDefault="00844ABB" w:rsidP="00844ABB">
      <w:pPr>
        <w:spacing w:line="240" w:lineRule="auto"/>
        <w:contextualSpacing/>
      </w:pPr>
      <w:proofErr w:type="spellStart"/>
      <w:r w:rsidRPr="00844ABB">
        <w:rPr>
          <w:b/>
          <w:bCs/>
        </w:rPr>
        <w:lastRenderedPageBreak/>
        <w:t>BrainGenix</w:t>
      </w:r>
      <w:proofErr w:type="spellEnd"/>
      <w:r w:rsidRPr="00844ABB">
        <w:br/>
      </w:r>
      <w:r w:rsidRPr="00844ABB">
        <w:rPr>
          <w:i/>
          <w:iCs/>
        </w:rPr>
        <w:t>Volunteer UX/Game Designer</w:t>
      </w:r>
      <w:r w:rsidRPr="00844ABB">
        <w:br/>
        <w:t>Jan 2023 – May 2023</w:t>
      </w:r>
    </w:p>
    <w:p w14:paraId="3BE16CD2" w14:textId="77777777" w:rsidR="00844ABB" w:rsidRPr="00844ABB" w:rsidRDefault="00844ABB" w:rsidP="00844ABB">
      <w:pPr>
        <w:numPr>
          <w:ilvl w:val="0"/>
          <w:numId w:val="14"/>
        </w:numPr>
        <w:spacing w:line="240" w:lineRule="auto"/>
        <w:contextualSpacing/>
      </w:pPr>
      <w:r w:rsidRPr="00844ABB">
        <w:t>Produced wireframes, mockups, and concept art in a collaborative game dev setting.</w:t>
      </w:r>
    </w:p>
    <w:p w14:paraId="52188297" w14:textId="77777777" w:rsidR="00844ABB" w:rsidRPr="00844ABB" w:rsidRDefault="00844ABB" w:rsidP="00844ABB">
      <w:pPr>
        <w:numPr>
          <w:ilvl w:val="0"/>
          <w:numId w:val="14"/>
        </w:numPr>
        <w:spacing w:line="240" w:lineRule="auto"/>
        <w:contextualSpacing/>
      </w:pPr>
      <w:r w:rsidRPr="00844ABB">
        <w:t>Designed technical documents and asset guides to streamline team workflow.</w:t>
      </w:r>
    </w:p>
    <w:p w14:paraId="1156AD94" w14:textId="2109949B" w:rsidR="00844ABB" w:rsidRDefault="00844ABB" w:rsidP="00844ABB">
      <w:pPr>
        <w:numPr>
          <w:ilvl w:val="0"/>
          <w:numId w:val="14"/>
        </w:numPr>
        <w:spacing w:line="240" w:lineRule="auto"/>
        <w:contextualSpacing/>
      </w:pPr>
      <w:r w:rsidRPr="00844ABB">
        <w:t>Focused on accessibility and inclusive design for in-game experiences.</w:t>
      </w:r>
    </w:p>
    <w:p w14:paraId="0796BA7B" w14:textId="77777777" w:rsidR="00844ABB" w:rsidRPr="00844ABB" w:rsidRDefault="00844ABB" w:rsidP="00844ABB">
      <w:pPr>
        <w:spacing w:line="240" w:lineRule="auto"/>
        <w:contextualSpacing/>
      </w:pPr>
    </w:p>
    <w:p w14:paraId="454DCE9F" w14:textId="77777777" w:rsidR="00844ABB" w:rsidRPr="00844ABB" w:rsidRDefault="00844ABB" w:rsidP="00844ABB">
      <w:pPr>
        <w:spacing w:line="240" w:lineRule="auto"/>
        <w:contextualSpacing/>
      </w:pPr>
      <w:r w:rsidRPr="00844ABB">
        <w:rPr>
          <w:b/>
          <w:bCs/>
        </w:rPr>
        <w:t xml:space="preserve">SIUE </w:t>
      </w:r>
      <w:r w:rsidRPr="004054A9">
        <w:t>(Student / URCA Assistant)</w:t>
      </w:r>
      <w:r w:rsidRPr="00844ABB">
        <w:br/>
        <w:t>Feb 2016 – Dec 2019</w:t>
      </w:r>
    </w:p>
    <w:p w14:paraId="54FC8B05" w14:textId="66019B8B" w:rsidR="00844ABB" w:rsidRPr="00844ABB" w:rsidRDefault="00844ABB" w:rsidP="00844ABB">
      <w:pPr>
        <w:numPr>
          <w:ilvl w:val="0"/>
          <w:numId w:val="15"/>
        </w:numPr>
        <w:spacing w:line="240" w:lineRule="auto"/>
        <w:contextualSpacing/>
      </w:pPr>
      <w:r w:rsidRPr="00844ABB">
        <w:t>Created prototypes and user flows for teaching applications.</w:t>
      </w:r>
    </w:p>
    <w:p w14:paraId="776E0FD0" w14:textId="77777777" w:rsidR="00844ABB" w:rsidRPr="00844ABB" w:rsidRDefault="00844ABB" w:rsidP="00844ABB">
      <w:pPr>
        <w:numPr>
          <w:ilvl w:val="0"/>
          <w:numId w:val="15"/>
        </w:numPr>
        <w:spacing w:line="240" w:lineRule="auto"/>
        <w:contextualSpacing/>
      </w:pPr>
      <w:r w:rsidRPr="00844ABB">
        <w:t>Conducted UX research in HCI environments and built Unity-based interactive tools.</w:t>
      </w:r>
    </w:p>
    <w:p w14:paraId="546185F6" w14:textId="049E34BB" w:rsidR="00844ABB" w:rsidRPr="00844ABB" w:rsidRDefault="00844ABB" w:rsidP="00844ABB">
      <w:pPr>
        <w:numPr>
          <w:ilvl w:val="0"/>
          <w:numId w:val="15"/>
        </w:numPr>
        <w:spacing w:line="240" w:lineRule="auto"/>
        <w:contextualSpacing/>
      </w:pPr>
      <w:r w:rsidRPr="00844ABB">
        <w:t xml:space="preserve">Led the full development cycle of a 2D game including </w:t>
      </w:r>
      <w:r>
        <w:t xml:space="preserve">interaction design </w:t>
      </w:r>
      <w:r w:rsidRPr="00844ABB">
        <w:t>and branding.</w:t>
      </w:r>
    </w:p>
    <w:p w14:paraId="0F807ED9" w14:textId="77777777" w:rsidR="00844ABB" w:rsidRDefault="00844ABB" w:rsidP="00844ABB">
      <w:pPr>
        <w:spacing w:line="240" w:lineRule="auto"/>
        <w:contextualSpacing/>
      </w:pPr>
    </w:p>
    <w:p w14:paraId="2F556EAB" w14:textId="77777777" w:rsidR="008139E4" w:rsidRDefault="008139E4" w:rsidP="008139E4">
      <w:pPr>
        <w:spacing w:line="240" w:lineRule="auto"/>
        <w:contextualSpacing/>
      </w:pPr>
    </w:p>
    <w:p w14:paraId="1951CD67" w14:textId="77777777" w:rsidR="002541AB" w:rsidRPr="002541AB" w:rsidRDefault="002541AB" w:rsidP="002541AB">
      <w:pPr>
        <w:rPr>
          <w:b/>
          <w:sz w:val="24"/>
        </w:rPr>
      </w:pPr>
      <w:r w:rsidRPr="002541AB">
        <w:rPr>
          <w:b/>
          <w:bCs/>
          <w:sz w:val="24"/>
        </w:rPr>
        <w:t>ADDITIONAL DESIGN &amp; DIGITAL MEDIA EXPERIENCE</w:t>
      </w:r>
      <w:r w:rsidRPr="002541AB">
        <w:rPr>
          <w:b/>
          <w:sz w:val="24"/>
        </w:rPr>
        <w:br/>
      </w:r>
      <w:r w:rsidRPr="002541AB">
        <w:rPr>
          <w:b/>
          <w:i/>
          <w:iCs/>
          <w:sz w:val="24"/>
        </w:rPr>
        <w:t>Multidisciplinary Roles | 2003 – 2013</w:t>
      </w:r>
    </w:p>
    <w:p w14:paraId="72419526" w14:textId="64D3CF32" w:rsidR="002541AB" w:rsidRDefault="002541AB" w:rsidP="002541AB">
      <w:pPr>
        <w:numPr>
          <w:ilvl w:val="0"/>
          <w:numId w:val="10"/>
        </w:numPr>
        <w:rPr>
          <w:sz w:val="24"/>
        </w:rPr>
      </w:pPr>
      <w:r w:rsidRPr="002541AB">
        <w:rPr>
          <w:sz w:val="24"/>
        </w:rPr>
        <w:t>Metro Pulse</w:t>
      </w:r>
      <w:r w:rsidR="00844ABB">
        <w:rPr>
          <w:sz w:val="24"/>
        </w:rPr>
        <w:t>/ Knoxville Magazine</w:t>
      </w:r>
      <w:r w:rsidRPr="002541AB">
        <w:rPr>
          <w:sz w:val="24"/>
        </w:rPr>
        <w:t xml:space="preserve"> (Creative Director</w:t>
      </w:r>
      <w:r w:rsidR="00844ABB">
        <w:rPr>
          <w:sz w:val="24"/>
        </w:rPr>
        <w:t>/ Production Manager</w:t>
      </w:r>
      <w:r w:rsidRPr="002541AB">
        <w:rPr>
          <w:sz w:val="24"/>
        </w:rPr>
        <w:t>)</w:t>
      </w:r>
      <w:r w:rsidRPr="002541AB">
        <w:rPr>
          <w:sz w:val="24"/>
        </w:rPr>
        <w:br/>
        <w:t>Oversaw visual design and layout for a weekly publication. Managed a team of designers and photographers. Delivered print-ready assets, vector illustrations, and publication covers.</w:t>
      </w:r>
    </w:p>
    <w:p w14:paraId="68C6741D" w14:textId="3C6E32CA" w:rsidR="001746A9" w:rsidRPr="002541AB" w:rsidRDefault="001746A9" w:rsidP="002541AB">
      <w:pPr>
        <w:numPr>
          <w:ilvl w:val="0"/>
          <w:numId w:val="10"/>
        </w:numPr>
        <w:rPr>
          <w:sz w:val="24"/>
        </w:rPr>
      </w:pPr>
      <w:r>
        <w:rPr>
          <w:sz w:val="24"/>
        </w:rPr>
        <w:t>Elephant Mouse (Producer/ QA Lead/ Designer)</w:t>
      </w:r>
      <w:r>
        <w:rPr>
          <w:sz w:val="24"/>
        </w:rPr>
        <w:br/>
      </w:r>
      <w:r w:rsidR="00844ABB">
        <w:rPr>
          <w:sz w:val="24"/>
        </w:rPr>
        <w:t xml:space="preserve">Led production of an award winning IOS game. Worked cross function to also lead quality assurance, playtesting of a variety of mobile games. </w:t>
      </w:r>
    </w:p>
    <w:p w14:paraId="5903BD80" w14:textId="2F6D2F2D" w:rsidR="002541AB" w:rsidRPr="002541AB" w:rsidRDefault="002541AB" w:rsidP="002541AB">
      <w:pPr>
        <w:numPr>
          <w:ilvl w:val="0"/>
          <w:numId w:val="10"/>
        </w:numPr>
        <w:rPr>
          <w:sz w:val="24"/>
        </w:rPr>
      </w:pPr>
      <w:r w:rsidRPr="002541AB">
        <w:rPr>
          <w:sz w:val="24"/>
        </w:rPr>
        <w:t>Nori Toy (Owner/Designer)</w:t>
      </w:r>
      <w:r w:rsidRPr="002541AB">
        <w:rPr>
          <w:sz w:val="24"/>
        </w:rPr>
        <w:br/>
        <w:t xml:space="preserve">Led all aspects of a small creative brand, including branding, UX for eCommerce site, screen printing, and product design. Managed digital and physical </w:t>
      </w:r>
      <w:r w:rsidR="008F7980" w:rsidRPr="002541AB">
        <w:rPr>
          <w:sz w:val="24"/>
        </w:rPr>
        <w:t>assets and</w:t>
      </w:r>
      <w:r w:rsidRPr="002541AB">
        <w:rPr>
          <w:sz w:val="24"/>
        </w:rPr>
        <w:t xml:space="preserve"> produced short-form video content for marketing.</w:t>
      </w:r>
    </w:p>
    <w:p w14:paraId="0ECBC614" w14:textId="1A965AFC" w:rsidR="002771F2" w:rsidRDefault="00000000">
      <w:r>
        <w:rPr>
          <w:b/>
          <w:sz w:val="24"/>
        </w:rPr>
        <w:br/>
        <w:t>EDUCATION &amp; CERTIFICATIONS</w:t>
      </w:r>
    </w:p>
    <w:p w14:paraId="3A7AA098" w14:textId="464D90FB" w:rsidR="002771F2" w:rsidRDefault="00000000">
      <w:r>
        <w:t>Southern Illinois University Edwardsville – B.</w:t>
      </w:r>
      <w:r w:rsidR="002541AB">
        <w:t>F.</w:t>
      </w:r>
      <w:r>
        <w:t xml:space="preserve">A. </w:t>
      </w:r>
      <w:r w:rsidR="002541AB">
        <w:t>Graphic Design, Minor Computer Science</w:t>
      </w:r>
    </w:p>
    <w:p w14:paraId="0D6FAAF5" w14:textId="77777777" w:rsidR="002771F2" w:rsidRPr="002541AB" w:rsidRDefault="00000000" w:rsidP="002541AB">
      <w:pPr>
        <w:pStyle w:val="ListBullet"/>
        <w:numPr>
          <w:ilvl w:val="0"/>
          <w:numId w:val="0"/>
        </w:numPr>
        <w:ind w:left="360" w:hanging="360"/>
        <w:rPr>
          <w:b/>
          <w:bCs/>
        </w:rPr>
      </w:pPr>
      <w:r w:rsidRPr="002541AB">
        <w:rPr>
          <w:b/>
          <w:bCs/>
        </w:rPr>
        <w:t>Certifications:</w:t>
      </w:r>
    </w:p>
    <w:p w14:paraId="1E854FE2" w14:textId="20FE9EA2" w:rsidR="00D52A86" w:rsidRDefault="00D0778F">
      <w:r>
        <w:t xml:space="preserve">• </w:t>
      </w:r>
      <w:r w:rsidRPr="00D0778F">
        <w:t>Enterprise Design Thinking Practitioner</w:t>
      </w:r>
      <w:r>
        <w:t xml:space="preserve"> – IBM, 2026</w:t>
      </w:r>
      <w:r>
        <w:br/>
      </w:r>
      <w:r w:rsidR="00307FCE">
        <w:t xml:space="preserve">• </w:t>
      </w:r>
      <w:r w:rsidR="00307FCE" w:rsidRPr="00AB7A66">
        <w:t>Google UX Design Professional Certificate(v.3)</w:t>
      </w:r>
      <w:r w:rsidR="00307FCE">
        <w:t xml:space="preserve"> – Google, 2026</w:t>
      </w:r>
      <w:r w:rsidR="00363F4C">
        <w:br/>
        <w:t xml:space="preserve">• Google Project Management </w:t>
      </w:r>
      <w:r w:rsidR="00363F4C" w:rsidRPr="00AB7A66">
        <w:t>Professional Certificate(v.3)</w:t>
      </w:r>
      <w:r w:rsidR="00363F4C">
        <w:t xml:space="preserve"> – Google, 2026</w:t>
      </w:r>
      <w:r w:rsidR="00307FCE">
        <w:br/>
        <w:t xml:space="preserve">• </w:t>
      </w:r>
      <w:r w:rsidR="00307FCE" w:rsidRPr="00307FCE">
        <w:t>Human Research IRB Social Behavioral Student</w:t>
      </w:r>
      <w:r w:rsidR="00307FCE">
        <w:t xml:space="preserve"> – CITI, 2025</w:t>
      </w:r>
      <w:r w:rsidR="00307FCE">
        <w:br/>
        <w:t>• Figma: Using Auto Layout – LinkedIn, 2025</w:t>
      </w:r>
      <w:r w:rsidR="00307FCE">
        <w:br/>
        <w:t>• Practical Accessibility for Designers – LinkedIn, 2024</w:t>
      </w:r>
      <w:r w:rsidR="00307FCE">
        <w:br/>
        <w:t>• UX Foundations: Style Guides and Design Systems – LinkedIn, 2024</w:t>
      </w:r>
    </w:p>
    <w:sectPr w:rsidR="00D52A86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notTrueType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27465936"/>
    <w:multiLevelType w:val="multilevel"/>
    <w:tmpl w:val="48F2B8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97A633E"/>
    <w:multiLevelType w:val="hybridMultilevel"/>
    <w:tmpl w:val="A692C3C0"/>
    <w:lvl w:ilvl="0" w:tplc="788ABD6E">
      <w:numFmt w:val="bullet"/>
      <w:lvlText w:val="•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FD5B17"/>
    <w:multiLevelType w:val="multilevel"/>
    <w:tmpl w:val="B1B2A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E0C781D"/>
    <w:multiLevelType w:val="multilevel"/>
    <w:tmpl w:val="860C0F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5C434063"/>
    <w:multiLevelType w:val="multilevel"/>
    <w:tmpl w:val="C96A5D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AB45211"/>
    <w:multiLevelType w:val="multilevel"/>
    <w:tmpl w:val="14C657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75DD7A29"/>
    <w:multiLevelType w:val="multilevel"/>
    <w:tmpl w:val="ABB23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3167044">
    <w:abstractNumId w:val="8"/>
  </w:num>
  <w:num w:numId="2" w16cid:durableId="497621652">
    <w:abstractNumId w:val="6"/>
  </w:num>
  <w:num w:numId="3" w16cid:durableId="524288987">
    <w:abstractNumId w:val="5"/>
  </w:num>
  <w:num w:numId="4" w16cid:durableId="2087804463">
    <w:abstractNumId w:val="4"/>
  </w:num>
  <w:num w:numId="5" w16cid:durableId="959536538">
    <w:abstractNumId w:val="7"/>
  </w:num>
  <w:num w:numId="6" w16cid:durableId="1069382819">
    <w:abstractNumId w:val="3"/>
  </w:num>
  <w:num w:numId="7" w16cid:durableId="104429306">
    <w:abstractNumId w:val="2"/>
  </w:num>
  <w:num w:numId="8" w16cid:durableId="650525227">
    <w:abstractNumId w:val="1"/>
  </w:num>
  <w:num w:numId="9" w16cid:durableId="1786578491">
    <w:abstractNumId w:val="0"/>
  </w:num>
  <w:num w:numId="10" w16cid:durableId="996109995">
    <w:abstractNumId w:val="9"/>
  </w:num>
  <w:num w:numId="11" w16cid:durableId="455373462">
    <w:abstractNumId w:val="12"/>
  </w:num>
  <w:num w:numId="12" w16cid:durableId="457988296">
    <w:abstractNumId w:val="15"/>
  </w:num>
  <w:num w:numId="13" w16cid:durableId="21172356">
    <w:abstractNumId w:val="11"/>
  </w:num>
  <w:num w:numId="14" w16cid:durableId="929893749">
    <w:abstractNumId w:val="14"/>
  </w:num>
  <w:num w:numId="15" w16cid:durableId="2082211685">
    <w:abstractNumId w:val="13"/>
  </w:num>
  <w:num w:numId="16" w16cid:durableId="98921475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6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08243C"/>
    <w:rsid w:val="000B5EAF"/>
    <w:rsid w:val="00134E78"/>
    <w:rsid w:val="0015074B"/>
    <w:rsid w:val="001746A9"/>
    <w:rsid w:val="00191929"/>
    <w:rsid w:val="0023735C"/>
    <w:rsid w:val="002541AB"/>
    <w:rsid w:val="002771F2"/>
    <w:rsid w:val="00291D2B"/>
    <w:rsid w:val="0029639D"/>
    <w:rsid w:val="00307FCE"/>
    <w:rsid w:val="00326F90"/>
    <w:rsid w:val="00363F4C"/>
    <w:rsid w:val="003F758B"/>
    <w:rsid w:val="004054A9"/>
    <w:rsid w:val="00581CDC"/>
    <w:rsid w:val="005865E4"/>
    <w:rsid w:val="005B6F7D"/>
    <w:rsid w:val="008139E4"/>
    <w:rsid w:val="00844ABB"/>
    <w:rsid w:val="008F7980"/>
    <w:rsid w:val="00914A98"/>
    <w:rsid w:val="0094151B"/>
    <w:rsid w:val="00A621B1"/>
    <w:rsid w:val="00AA1D8D"/>
    <w:rsid w:val="00AF3C86"/>
    <w:rsid w:val="00B47730"/>
    <w:rsid w:val="00CB0664"/>
    <w:rsid w:val="00D0778F"/>
    <w:rsid w:val="00D52A86"/>
    <w:rsid w:val="00E979CE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6E9C4D13"/>
  <w14:defaultImageDpi w14:val="300"/>
  <w15:docId w15:val="{70919D75-FA47-DA47-9F04-DE78A9004C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hAnsi="Calibri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8243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8243C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AF3C86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7730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://www.coldironworks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rjcoldiron@gmail.com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1118</TotalTime>
  <Pages>2</Pages>
  <Words>613</Words>
  <Characters>3497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4102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Coldiron, Richard</cp:lastModifiedBy>
  <cp:revision>13</cp:revision>
  <dcterms:created xsi:type="dcterms:W3CDTF">2013-12-23T23:15:00Z</dcterms:created>
  <dcterms:modified xsi:type="dcterms:W3CDTF">2026-08-07T00:02:00Z</dcterms:modified>
  <cp:category/>
</cp:coreProperties>
</file>